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C1BF1" w14:textId="318DBC44" w:rsidR="004E0EC5" w:rsidRPr="004E0EC5" w:rsidRDefault="009605FB" w:rsidP="004E0EC5">
      <w:pPr>
        <w:shd w:val="clear" w:color="auto" w:fill="1F3864"/>
        <w:spacing w:before="120" w:after="120" w:line="36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bookmarkStart w:id="0" w:name="_Hlk172040277"/>
      <w:r>
        <w:rPr>
          <w:rFonts w:ascii="Calibri" w:eastAsia="Calibri" w:hAnsi="Calibri" w:cs="Calibri"/>
          <w:b/>
          <w:bCs/>
          <w:sz w:val="24"/>
          <w:szCs w:val="24"/>
        </w:rPr>
        <w:t>ORÇAMENTO PRÉVIO</w:t>
      </w:r>
    </w:p>
    <w:p w14:paraId="48C0E5FB" w14:textId="77777777" w:rsidR="006F08FE" w:rsidRDefault="006F08FE" w:rsidP="00DC0A65">
      <w:pPr>
        <w:jc w:val="center"/>
        <w:rPr>
          <w:rFonts w:ascii="Calibri" w:hAnsi="Calibri" w:cs="Arial"/>
          <w:b/>
          <w:szCs w:val="24"/>
          <w:u w:val="single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3"/>
        <w:gridCol w:w="3157"/>
      </w:tblGrid>
      <w:tr w:rsidR="00DC0A65" w:rsidRPr="00DC0A65" w14:paraId="523627C6" w14:textId="77777777" w:rsidTr="005C3359">
        <w:trPr>
          <w:trHeight w:val="510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7F66" w14:textId="77777777" w:rsidR="00DC0A65" w:rsidRPr="00DC0A65" w:rsidRDefault="00DC0A65" w:rsidP="005C3359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DC0A65">
              <w:rPr>
                <w:rFonts w:ascii="Calibri" w:hAnsi="Calibri" w:cs="Arial"/>
                <w:sz w:val="24"/>
                <w:szCs w:val="24"/>
              </w:rPr>
              <w:t>Razão Social:</w:t>
            </w:r>
          </w:p>
        </w:tc>
      </w:tr>
      <w:tr w:rsidR="00DC0A65" w:rsidRPr="00DC0A65" w14:paraId="685436A0" w14:textId="77777777" w:rsidTr="005C3359">
        <w:trPr>
          <w:trHeight w:val="510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A7DB" w14:textId="77777777" w:rsidR="00DC0A65" w:rsidRPr="00DC0A65" w:rsidRDefault="00DC0A65" w:rsidP="005C3359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DC0A65">
              <w:rPr>
                <w:rFonts w:ascii="Calibri" w:hAnsi="Calibri" w:cs="Arial"/>
                <w:sz w:val="24"/>
                <w:szCs w:val="24"/>
              </w:rPr>
              <w:t>Endereço:</w:t>
            </w:r>
          </w:p>
        </w:tc>
      </w:tr>
      <w:tr w:rsidR="00DC0A65" w:rsidRPr="00DC0A65" w14:paraId="53506652" w14:textId="77777777" w:rsidTr="005C3359">
        <w:trPr>
          <w:trHeight w:val="510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8F91" w14:textId="77777777" w:rsidR="00DC0A65" w:rsidRPr="00DC0A65" w:rsidRDefault="00DC0A65" w:rsidP="005C3359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DC0A65">
              <w:rPr>
                <w:rFonts w:ascii="Calibri" w:hAnsi="Calibri" w:cs="Arial"/>
                <w:sz w:val="24"/>
                <w:szCs w:val="24"/>
              </w:rPr>
              <w:t xml:space="preserve">CNPJ. /M.F. </w:t>
            </w:r>
          </w:p>
        </w:tc>
      </w:tr>
      <w:tr w:rsidR="00DC0A65" w:rsidRPr="00DC0A65" w14:paraId="10CEAFA7" w14:textId="77777777" w:rsidTr="005C3359">
        <w:trPr>
          <w:trHeight w:val="510"/>
          <w:jc w:val="center"/>
        </w:trPr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3DEB" w14:textId="77777777" w:rsidR="00DC0A65" w:rsidRPr="00DC0A65" w:rsidRDefault="00DC0A65" w:rsidP="005C3359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DC0A65">
              <w:rPr>
                <w:rFonts w:ascii="Calibri" w:hAnsi="Calibri" w:cs="Arial"/>
                <w:sz w:val="24"/>
                <w:szCs w:val="24"/>
              </w:rPr>
              <w:t>Inscrição Estadual: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40F5" w14:textId="77777777" w:rsidR="00DC0A65" w:rsidRPr="00DC0A65" w:rsidRDefault="00DC0A65" w:rsidP="005C3359">
            <w:pPr>
              <w:spacing w:after="120"/>
              <w:rPr>
                <w:rFonts w:ascii="Calibri" w:hAnsi="Calibri" w:cs="Arial"/>
                <w:sz w:val="24"/>
                <w:szCs w:val="24"/>
              </w:rPr>
            </w:pPr>
            <w:r w:rsidRPr="00DC0A65">
              <w:rPr>
                <w:rFonts w:ascii="Calibri" w:hAnsi="Calibri" w:cs="Arial"/>
                <w:sz w:val="24"/>
                <w:szCs w:val="24"/>
              </w:rPr>
              <w:t>Telefone:</w:t>
            </w:r>
          </w:p>
        </w:tc>
      </w:tr>
    </w:tbl>
    <w:p w14:paraId="5950A534" w14:textId="77777777" w:rsidR="006F08FE" w:rsidRDefault="006F08FE" w:rsidP="00DC0A65">
      <w:pPr>
        <w:spacing w:before="120" w:after="120" w:line="360" w:lineRule="auto"/>
        <w:contextualSpacing/>
        <w:jc w:val="both"/>
        <w:rPr>
          <w:rFonts w:ascii="Calibri" w:hAnsi="Calibri" w:cs="Arial"/>
          <w:b/>
          <w:sz w:val="24"/>
          <w:szCs w:val="24"/>
        </w:rPr>
      </w:pPr>
    </w:p>
    <w:p w14:paraId="6C9BDB0B" w14:textId="40CAB106" w:rsidR="00DC0A65" w:rsidRDefault="00DC0A65" w:rsidP="00DC0A65">
      <w:pPr>
        <w:spacing w:before="120" w:after="120" w:line="36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DC0A65">
        <w:rPr>
          <w:rFonts w:ascii="Calibri" w:hAnsi="Calibri" w:cs="Arial"/>
          <w:b/>
          <w:sz w:val="24"/>
          <w:szCs w:val="24"/>
        </w:rPr>
        <w:t>OBJETO</w:t>
      </w:r>
      <w:r w:rsidRPr="00DC0A65">
        <w:rPr>
          <w:rFonts w:ascii="Calibri" w:hAnsi="Calibri" w:cs="Arial"/>
          <w:sz w:val="24"/>
          <w:szCs w:val="24"/>
        </w:rPr>
        <w:t xml:space="preserve">: </w:t>
      </w:r>
      <w:r w:rsidR="00B51396" w:rsidRPr="007C728E">
        <w:rPr>
          <w:rFonts w:cstheme="minorHAnsi"/>
          <w:sz w:val="24"/>
          <w:szCs w:val="24"/>
        </w:rPr>
        <w:t>Contratação de serviços técnicos de campo, análises laboratoriais, elaboração de laudos e ART necessários para o prosseguimento com os estudos de investigação detalhada e possível finalização da área do antigo aterro em valas</w:t>
      </w:r>
      <w:r w:rsidR="00744D4F">
        <w:rPr>
          <w:rFonts w:cstheme="minorHAnsi"/>
          <w:sz w:val="24"/>
          <w:szCs w:val="24"/>
        </w:rPr>
        <w:t>,</w:t>
      </w:r>
      <w:r w:rsidR="00B51396" w:rsidRPr="007C728E">
        <w:rPr>
          <w:rFonts w:cstheme="minorHAnsi"/>
          <w:sz w:val="24"/>
          <w:szCs w:val="24"/>
        </w:rPr>
        <w:t xml:space="preserve"> localizado em área rural, distante a 7 km as margens da SCD-060, em atendimento ao Parecer Técnico nº </w:t>
      </w:r>
      <w:r w:rsidR="00B35629">
        <w:rPr>
          <w:rFonts w:cstheme="minorHAnsi"/>
          <w:sz w:val="24"/>
          <w:szCs w:val="24"/>
        </w:rPr>
        <w:t>008</w:t>
      </w:r>
      <w:r w:rsidR="00B51396" w:rsidRPr="007C728E">
        <w:rPr>
          <w:rFonts w:cstheme="minorHAnsi"/>
          <w:sz w:val="24"/>
          <w:szCs w:val="24"/>
        </w:rPr>
        <w:t>/2</w:t>
      </w:r>
      <w:r w:rsidR="00B35629">
        <w:rPr>
          <w:rFonts w:cstheme="minorHAnsi"/>
          <w:sz w:val="24"/>
          <w:szCs w:val="24"/>
        </w:rPr>
        <w:t>4</w:t>
      </w:r>
      <w:r w:rsidR="00B51396" w:rsidRPr="007C728E">
        <w:rPr>
          <w:rFonts w:cstheme="minorHAnsi"/>
          <w:sz w:val="24"/>
          <w:szCs w:val="24"/>
        </w:rPr>
        <w:t>/</w:t>
      </w:r>
      <w:r w:rsidR="00B35629">
        <w:rPr>
          <w:rFonts w:cstheme="minorHAnsi"/>
          <w:sz w:val="24"/>
          <w:szCs w:val="24"/>
        </w:rPr>
        <w:t>IARG</w:t>
      </w:r>
      <w:r w:rsidR="00B51396" w:rsidRPr="007C728E">
        <w:rPr>
          <w:rFonts w:cstheme="minorHAnsi"/>
          <w:sz w:val="24"/>
          <w:szCs w:val="24"/>
        </w:rPr>
        <w:t xml:space="preserve"> emitido pela CETESB</w:t>
      </w:r>
      <w:r w:rsidR="006F08FE" w:rsidRPr="007C728E">
        <w:rPr>
          <w:rFonts w:cstheme="minorHAnsi"/>
          <w:bCs/>
          <w:sz w:val="24"/>
          <w:szCs w:val="24"/>
        </w:rPr>
        <w:t>, conforme especificações e quantidades descritas no termo de referência</w:t>
      </w:r>
      <w:r w:rsidRPr="007C728E">
        <w:rPr>
          <w:rFonts w:eastAsia="Calibri" w:cstheme="minorHAnsi"/>
          <w:sz w:val="24"/>
          <w:szCs w:val="24"/>
        </w:rPr>
        <w:t>.</w:t>
      </w:r>
    </w:p>
    <w:p w14:paraId="608E5D73" w14:textId="77777777" w:rsidR="006F08FE" w:rsidRPr="00C06FF7" w:rsidRDefault="006F08FE" w:rsidP="00DC0A65">
      <w:pPr>
        <w:spacing w:before="120" w:after="120" w:line="360" w:lineRule="auto"/>
        <w:contextualSpacing/>
        <w:jc w:val="both"/>
        <w:rPr>
          <w:rFonts w:ascii="Calibri" w:eastAsia="Calibri" w:hAnsi="Calibri" w:cs="Calibri"/>
          <w:sz w:val="18"/>
          <w:szCs w:val="18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715"/>
        <w:gridCol w:w="4422"/>
        <w:gridCol w:w="1219"/>
        <w:gridCol w:w="1757"/>
        <w:gridCol w:w="1871"/>
      </w:tblGrid>
      <w:tr w:rsidR="00B51396" w:rsidRPr="00DC0A65" w14:paraId="2854AD37" w14:textId="77777777" w:rsidTr="007C728E">
        <w:trPr>
          <w:trHeight w:val="1247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6F7045A3" w14:textId="77777777" w:rsidR="00B51396" w:rsidRPr="00DC0A65" w:rsidRDefault="00B51396" w:rsidP="005C3359">
            <w:pPr>
              <w:jc w:val="center"/>
              <w:rPr>
                <w:rFonts w:ascii="Calibri" w:hAnsi="Calibri" w:cs="Arial"/>
                <w:b/>
                <w:caps/>
                <w:sz w:val="24"/>
                <w:szCs w:val="24"/>
              </w:rPr>
            </w:pPr>
            <w:r w:rsidRPr="00DC0A65">
              <w:rPr>
                <w:rFonts w:ascii="Calibri" w:hAnsi="Calibri" w:cs="Arial"/>
                <w:b/>
                <w:caps/>
                <w:sz w:val="24"/>
                <w:szCs w:val="24"/>
              </w:rPr>
              <w:t>ITEM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412C6877" w14:textId="77777777" w:rsidR="00B51396" w:rsidRPr="00DC0A65" w:rsidRDefault="00B51396" w:rsidP="005C3359">
            <w:pPr>
              <w:jc w:val="center"/>
              <w:rPr>
                <w:rFonts w:ascii="Calibri" w:hAnsi="Calibri" w:cs="Arial"/>
                <w:b/>
                <w:caps/>
                <w:sz w:val="24"/>
                <w:szCs w:val="24"/>
                <w:highlight w:val="yellow"/>
              </w:rPr>
            </w:pPr>
            <w:r w:rsidRPr="00DC0A65">
              <w:rPr>
                <w:rFonts w:ascii="Calibri" w:hAnsi="Calibri" w:cs="Arial"/>
                <w:b/>
                <w:caps/>
                <w:sz w:val="24"/>
                <w:szCs w:val="24"/>
              </w:rPr>
              <w:t>QTD.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5FB06695" w14:textId="28BB57CC" w:rsidR="00B51396" w:rsidRPr="00DC0A65" w:rsidRDefault="00B51396" w:rsidP="005C3359">
            <w:pPr>
              <w:jc w:val="center"/>
              <w:rPr>
                <w:rFonts w:ascii="Calibri" w:hAnsi="Calibri" w:cs="Arial"/>
                <w:b/>
                <w:bCs/>
                <w:caps/>
                <w:sz w:val="24"/>
                <w:szCs w:val="24"/>
              </w:rPr>
            </w:pPr>
            <w:r w:rsidRPr="00DC0A65">
              <w:rPr>
                <w:rFonts w:ascii="Calibri" w:hAnsi="Calibri" w:cs="Arial"/>
                <w:b/>
                <w:bCs/>
                <w:caps/>
                <w:sz w:val="24"/>
                <w:szCs w:val="24"/>
              </w:rPr>
              <w:t>MATERIAL/SERVIÇO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</w:tcPr>
          <w:p w14:paraId="66682D58" w14:textId="57C91DAC" w:rsidR="00B51396" w:rsidRPr="00DC0A65" w:rsidRDefault="00B51396" w:rsidP="005C3359">
            <w:pPr>
              <w:jc w:val="center"/>
              <w:rPr>
                <w:rFonts w:ascii="Calibri" w:hAnsi="Calibri" w:cs="Arial"/>
                <w:b/>
                <w:bCs/>
                <w:caps/>
                <w:sz w:val="24"/>
                <w:szCs w:val="24"/>
              </w:rPr>
            </w:pPr>
            <w:r>
              <w:rPr>
                <w:rFonts w:ascii="Calibri" w:hAnsi="Calibri" w:cs="Arial"/>
                <w:b/>
                <w:bCs/>
                <w:caps/>
                <w:sz w:val="24"/>
                <w:szCs w:val="24"/>
              </w:rPr>
              <w:t>UNID.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2B355410" w14:textId="77777777" w:rsidR="00B51396" w:rsidRPr="00DC0A65" w:rsidRDefault="00B51396" w:rsidP="005C3359">
            <w:pPr>
              <w:jc w:val="center"/>
              <w:rPr>
                <w:rFonts w:ascii="Calibri" w:hAnsi="Calibri" w:cs="Arial"/>
                <w:b/>
                <w:caps/>
                <w:sz w:val="24"/>
                <w:szCs w:val="24"/>
              </w:rPr>
            </w:pPr>
            <w:r w:rsidRPr="00DC0A65">
              <w:rPr>
                <w:rFonts w:ascii="Calibri" w:hAnsi="Calibri" w:cs="Arial"/>
                <w:b/>
                <w:bCs/>
                <w:caps/>
                <w:sz w:val="24"/>
                <w:szCs w:val="24"/>
              </w:rPr>
              <w:t>VAL. UNIT. (R$)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37E6B258" w14:textId="77777777" w:rsidR="00B51396" w:rsidRPr="00DC0A65" w:rsidRDefault="00B51396" w:rsidP="005C3359">
            <w:pPr>
              <w:jc w:val="center"/>
              <w:rPr>
                <w:rFonts w:ascii="Calibri" w:hAnsi="Calibri" w:cs="Arial"/>
                <w:b/>
                <w:caps/>
                <w:sz w:val="24"/>
                <w:szCs w:val="24"/>
              </w:rPr>
            </w:pPr>
            <w:r w:rsidRPr="00DC0A65">
              <w:rPr>
                <w:rFonts w:ascii="Calibri" w:hAnsi="Calibri" w:cs="Arial"/>
                <w:b/>
                <w:bCs/>
                <w:caps/>
                <w:sz w:val="24"/>
                <w:szCs w:val="24"/>
              </w:rPr>
              <w:t>VAL. TOTAL (R$)</w:t>
            </w:r>
          </w:p>
        </w:tc>
      </w:tr>
      <w:tr w:rsidR="00B51396" w14:paraId="0D7C5D28" w14:textId="77777777" w:rsidTr="00C06FF7">
        <w:trPr>
          <w:trHeight w:val="1531"/>
          <w:jc w:val="center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5E940" w14:textId="77777777" w:rsidR="00B51396" w:rsidRDefault="00B51396" w:rsidP="00DC0A65">
            <w:pPr>
              <w:jc w:val="center"/>
              <w:rPr>
                <w:rFonts w:ascii="Calibri" w:hAnsi="Calibri" w:cs="Arial"/>
                <w:szCs w:val="24"/>
              </w:rPr>
            </w:pPr>
            <w:r>
              <w:rPr>
                <w:rFonts w:ascii="Calibri" w:hAnsi="Calibri" w:cs="Arial"/>
                <w:szCs w:val="24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2706" w14:textId="7C9EB886" w:rsidR="00B51396" w:rsidRDefault="00B51396" w:rsidP="00DC0A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Cs w:val="24"/>
              </w:rPr>
            </w:pPr>
            <w:r>
              <w:rPr>
                <w:rFonts w:ascii="Calibri" w:hAnsi="Calibri" w:cs="Arial"/>
                <w:bCs/>
                <w:szCs w:val="24"/>
              </w:rPr>
              <w:t>02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4CE" w14:textId="7C65E410" w:rsidR="00B51396" w:rsidRPr="007C728E" w:rsidRDefault="007C728E" w:rsidP="007C72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C728E">
              <w:rPr>
                <w:sz w:val="24"/>
                <w:szCs w:val="24"/>
              </w:rPr>
              <w:t xml:space="preserve">Realização de avaliação do nível de água nos </w:t>
            </w:r>
            <w:proofErr w:type="spellStart"/>
            <w:r w:rsidRPr="007C728E">
              <w:rPr>
                <w:sz w:val="24"/>
                <w:szCs w:val="24"/>
              </w:rPr>
              <w:t>PMAs</w:t>
            </w:r>
            <w:proofErr w:type="spellEnd"/>
            <w:r w:rsidRPr="007C728E">
              <w:rPr>
                <w:sz w:val="24"/>
                <w:szCs w:val="24"/>
              </w:rPr>
              <w:t xml:space="preserve"> 13,</w:t>
            </w:r>
            <w:r w:rsidR="00EF46D1">
              <w:rPr>
                <w:sz w:val="24"/>
                <w:szCs w:val="24"/>
              </w:rPr>
              <w:t xml:space="preserve"> </w:t>
            </w:r>
            <w:r w:rsidRPr="007C728E">
              <w:rPr>
                <w:sz w:val="24"/>
                <w:szCs w:val="24"/>
              </w:rPr>
              <w:t>14 e 16 e poços de montante da área, em período hidrológico de cheias (janeiro a março)</w:t>
            </w:r>
            <w:r w:rsidR="00BA5A80">
              <w:rPr>
                <w:sz w:val="24"/>
                <w:szCs w:val="24"/>
              </w:rPr>
              <w:t xml:space="preserve"> – Exercício 2025 e 2026.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1DF" w14:textId="6E260EB7" w:rsidR="00B51396" w:rsidRDefault="00B51396" w:rsidP="00DC0A65">
            <w:pPr>
              <w:jc w:val="center"/>
              <w:rPr>
                <w:rFonts w:ascii="Calibri" w:hAnsi="Calibri" w:cs="Arial"/>
                <w:bCs/>
                <w:szCs w:val="24"/>
              </w:rPr>
            </w:pPr>
            <w:r>
              <w:rPr>
                <w:rFonts w:ascii="Calibri" w:hAnsi="Calibri" w:cs="Arial"/>
                <w:bCs/>
                <w:szCs w:val="24"/>
              </w:rPr>
              <w:t>Serviço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6FE0" w14:textId="77777777" w:rsidR="00B51396" w:rsidRDefault="00B51396" w:rsidP="00DC0A65">
            <w:pPr>
              <w:jc w:val="center"/>
              <w:rPr>
                <w:rFonts w:ascii="Calibri" w:hAnsi="Calibri" w:cs="Arial"/>
                <w:bCs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B9DD" w14:textId="77777777" w:rsidR="00B51396" w:rsidRDefault="00B51396" w:rsidP="00DC0A65">
            <w:pPr>
              <w:jc w:val="center"/>
              <w:rPr>
                <w:rFonts w:ascii="Calibri" w:hAnsi="Calibri" w:cs="Arial"/>
                <w:szCs w:val="24"/>
              </w:rPr>
            </w:pPr>
          </w:p>
        </w:tc>
      </w:tr>
      <w:tr w:rsidR="00B51396" w14:paraId="727D6C4F" w14:textId="77777777" w:rsidTr="00C06FF7">
        <w:trPr>
          <w:trHeight w:val="3288"/>
          <w:jc w:val="center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D35B" w14:textId="7019E10A" w:rsidR="00B51396" w:rsidRDefault="00B51396" w:rsidP="00DC0A65">
            <w:pPr>
              <w:jc w:val="center"/>
              <w:rPr>
                <w:rFonts w:ascii="Calibri" w:hAnsi="Calibri" w:cs="Arial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3D4C" w14:textId="529B5851" w:rsidR="00B51396" w:rsidRDefault="00B51396" w:rsidP="00DC0A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Cs w:val="24"/>
              </w:rPr>
            </w:pPr>
            <w:r>
              <w:rPr>
                <w:rFonts w:ascii="Calibri" w:hAnsi="Calibri" w:cs="Arial"/>
                <w:bCs/>
                <w:szCs w:val="24"/>
              </w:rPr>
              <w:t>02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3C60" w14:textId="77777777" w:rsidR="007C728E" w:rsidRPr="007C728E" w:rsidRDefault="007C728E" w:rsidP="007C72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C728E">
              <w:rPr>
                <w:sz w:val="24"/>
                <w:szCs w:val="24"/>
              </w:rPr>
              <w:t xml:space="preserve">Caso em alguma das medições seja encontrado nível de água suficiente deverá ser realizada campanha de amostragem nos </w:t>
            </w:r>
            <w:proofErr w:type="spellStart"/>
            <w:r w:rsidRPr="007C728E">
              <w:rPr>
                <w:sz w:val="24"/>
                <w:szCs w:val="24"/>
              </w:rPr>
              <w:t>PMAs</w:t>
            </w:r>
            <w:proofErr w:type="spellEnd"/>
            <w:r w:rsidRPr="007C728E">
              <w:rPr>
                <w:sz w:val="24"/>
                <w:szCs w:val="24"/>
              </w:rPr>
              <w:t xml:space="preserve"> acima mencionados, com análise química para presença de TPH fracionado, de acordo com estabelecido na Planilha CETESB de Risco à Saúde Humana.</w:t>
            </w:r>
          </w:p>
          <w:p w14:paraId="72EE7462" w14:textId="378E07AD" w:rsidR="00B51396" w:rsidRPr="007C728E" w:rsidRDefault="007C728E" w:rsidP="007C72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C728E">
              <w:rPr>
                <w:sz w:val="24"/>
                <w:szCs w:val="24"/>
              </w:rPr>
              <w:t>Os resultados a serem obtidos deverão ser tecnicamente analisados e uma avaliação</w:t>
            </w:r>
            <w:r w:rsidR="00BA5A80">
              <w:rPr>
                <w:sz w:val="24"/>
                <w:szCs w:val="24"/>
              </w:rPr>
              <w:t>.</w:t>
            </w:r>
            <w:r w:rsidRPr="007C728E">
              <w:rPr>
                <w:sz w:val="24"/>
                <w:szCs w:val="24"/>
              </w:rPr>
              <w:t xml:space="preserve"> conclusiva da situação apresentada em relatório.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C378" w14:textId="207B07D0" w:rsidR="00B51396" w:rsidRDefault="00B51396" w:rsidP="00DC0A65">
            <w:pPr>
              <w:jc w:val="center"/>
              <w:rPr>
                <w:rFonts w:ascii="Calibri" w:hAnsi="Calibri" w:cs="Arial"/>
                <w:bCs/>
                <w:szCs w:val="24"/>
              </w:rPr>
            </w:pPr>
            <w:r>
              <w:rPr>
                <w:rFonts w:ascii="Calibri" w:hAnsi="Calibri" w:cs="Arial"/>
                <w:bCs/>
                <w:szCs w:val="24"/>
              </w:rPr>
              <w:t>Serviço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B3C6" w14:textId="77777777" w:rsidR="00B51396" w:rsidRDefault="00B51396" w:rsidP="00DC0A65">
            <w:pPr>
              <w:jc w:val="center"/>
              <w:rPr>
                <w:rFonts w:ascii="Calibri" w:hAnsi="Calibri" w:cs="Arial"/>
                <w:bCs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A352" w14:textId="77777777" w:rsidR="00B51396" w:rsidRDefault="00B51396" w:rsidP="00DC0A65">
            <w:pPr>
              <w:jc w:val="center"/>
              <w:rPr>
                <w:rFonts w:ascii="Calibri" w:hAnsi="Calibri" w:cs="Arial"/>
                <w:szCs w:val="24"/>
              </w:rPr>
            </w:pPr>
          </w:p>
        </w:tc>
      </w:tr>
    </w:tbl>
    <w:p w14:paraId="7DE2E3E3" w14:textId="77777777" w:rsidR="00D25638" w:rsidRPr="00E85B5D" w:rsidRDefault="00D25638" w:rsidP="00D25638">
      <w:pPr>
        <w:spacing w:before="120" w:after="120" w:line="360" w:lineRule="auto"/>
        <w:jc w:val="both"/>
        <w:rPr>
          <w:rFonts w:cstheme="minorHAnsi"/>
          <w:b/>
          <w:color w:val="000000"/>
          <w:sz w:val="24"/>
          <w:szCs w:val="28"/>
          <w:lang w:eastAsia="pt-BR"/>
        </w:rPr>
      </w:pPr>
      <w:r w:rsidRPr="00E85B5D">
        <w:rPr>
          <w:rFonts w:cstheme="minorHAnsi"/>
          <w:b/>
          <w:color w:val="000000"/>
          <w:sz w:val="24"/>
          <w:szCs w:val="28"/>
          <w:lang w:eastAsia="pt-BR"/>
        </w:rPr>
        <w:lastRenderedPageBreak/>
        <w:t>Observação:</w:t>
      </w:r>
    </w:p>
    <w:p w14:paraId="044D765A" w14:textId="77777777" w:rsidR="00D25638" w:rsidRPr="00E85B5D" w:rsidRDefault="00D25638" w:rsidP="00D25638">
      <w:pPr>
        <w:numPr>
          <w:ilvl w:val="0"/>
          <w:numId w:val="14"/>
        </w:numPr>
        <w:spacing w:before="120" w:after="120" w:line="360" w:lineRule="auto"/>
        <w:jc w:val="both"/>
        <w:rPr>
          <w:rFonts w:cstheme="minorHAnsi"/>
          <w:color w:val="000000"/>
          <w:sz w:val="24"/>
          <w:szCs w:val="28"/>
          <w:lang w:eastAsia="pt-BR"/>
        </w:rPr>
      </w:pPr>
      <w:r w:rsidRPr="00E85B5D">
        <w:rPr>
          <w:rFonts w:cstheme="minorHAnsi"/>
          <w:bCs/>
          <w:color w:val="000000"/>
          <w:sz w:val="24"/>
          <w:szCs w:val="28"/>
          <w:lang w:eastAsia="pt-BR"/>
        </w:rPr>
        <w:t>Validade da proposta</w:t>
      </w:r>
      <w:r w:rsidRPr="00E85B5D">
        <w:rPr>
          <w:rFonts w:cstheme="minorHAnsi"/>
          <w:b/>
          <w:color w:val="000000"/>
          <w:sz w:val="24"/>
          <w:szCs w:val="28"/>
          <w:lang w:eastAsia="pt-BR"/>
        </w:rPr>
        <w:t xml:space="preserve">: </w:t>
      </w:r>
      <w:r w:rsidRPr="00E85B5D">
        <w:rPr>
          <w:rFonts w:cstheme="minorHAnsi"/>
          <w:color w:val="000000"/>
          <w:sz w:val="24"/>
          <w:szCs w:val="28"/>
          <w:lang w:eastAsia="pt-BR"/>
        </w:rPr>
        <w:t>90 (noventa) dias a contar de seu recebimento.</w:t>
      </w:r>
    </w:p>
    <w:p w14:paraId="2AC209FA" w14:textId="402BC8BA" w:rsidR="00D25638" w:rsidRPr="00E85B5D" w:rsidRDefault="00D25638" w:rsidP="00D25638">
      <w:pPr>
        <w:widowControl w:val="0"/>
        <w:numPr>
          <w:ilvl w:val="0"/>
          <w:numId w:val="14"/>
        </w:numPr>
        <w:spacing w:before="120" w:after="120" w:line="360" w:lineRule="auto"/>
        <w:jc w:val="both"/>
        <w:outlineLvl w:val="0"/>
        <w:rPr>
          <w:rFonts w:eastAsia="Segoe UI" w:cstheme="minorHAnsi"/>
          <w:color w:val="000000"/>
          <w:sz w:val="24"/>
          <w:szCs w:val="24"/>
          <w:lang w:eastAsia="pt-PT" w:bidi="pt-PT"/>
        </w:rPr>
      </w:pPr>
      <w:bookmarkStart w:id="1" w:name="_Hlk162520327"/>
      <w:r w:rsidRPr="00E85B5D">
        <w:rPr>
          <w:rFonts w:eastAsia="Segoe UI" w:cstheme="minorHAnsi"/>
          <w:color w:val="000000"/>
          <w:sz w:val="24"/>
          <w:szCs w:val="24"/>
          <w:lang w:eastAsia="pt-PT" w:bidi="pt-PT"/>
        </w:rPr>
        <w:t>O pagamento será efetuado no prazo de até 30 (trinta) dias corridos.</w:t>
      </w:r>
    </w:p>
    <w:bookmarkEnd w:id="1"/>
    <w:p w14:paraId="710586E5" w14:textId="77777777" w:rsidR="00D25638" w:rsidRPr="00E85B5D" w:rsidRDefault="00D25638" w:rsidP="00D25638">
      <w:pPr>
        <w:spacing w:before="120" w:after="120" w:line="360" w:lineRule="auto"/>
        <w:ind w:firstLine="709"/>
        <w:jc w:val="both"/>
        <w:rPr>
          <w:rFonts w:cstheme="minorHAnsi"/>
          <w:sz w:val="24"/>
          <w:szCs w:val="28"/>
        </w:rPr>
      </w:pPr>
      <w:r w:rsidRPr="00E85B5D">
        <w:rPr>
          <w:rFonts w:cstheme="minorHAnsi"/>
          <w:b/>
          <w:sz w:val="24"/>
          <w:szCs w:val="28"/>
        </w:rPr>
        <w:t>DECLARO</w:t>
      </w:r>
      <w:r w:rsidRPr="00E85B5D">
        <w:rPr>
          <w:rFonts w:cstheme="minorHAnsi"/>
          <w:sz w:val="24"/>
          <w:szCs w:val="28"/>
        </w:rPr>
        <w:t xml:space="preserve"> que os preços acima indicados contemplam todos os custos diretos e indiretos e despesas incidentes, bem como encargos, benefícios e despesas indiretas e de qualquer natureza, estão inclusos no orçamento, </w:t>
      </w:r>
      <w:r w:rsidRPr="00E85B5D">
        <w:rPr>
          <w:rFonts w:cstheme="minorHAnsi"/>
          <w:spacing w:val="-1"/>
          <w:sz w:val="24"/>
          <w:szCs w:val="28"/>
        </w:rPr>
        <w:t>nos</w:t>
      </w:r>
      <w:r w:rsidRPr="00E85B5D">
        <w:rPr>
          <w:rFonts w:cstheme="minorHAnsi"/>
          <w:spacing w:val="-7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termos</w:t>
      </w:r>
      <w:r w:rsidRPr="00E85B5D">
        <w:rPr>
          <w:rFonts w:cstheme="minorHAnsi"/>
          <w:spacing w:val="-7"/>
          <w:sz w:val="24"/>
          <w:szCs w:val="28"/>
        </w:rPr>
        <w:t xml:space="preserve"> </w:t>
      </w:r>
      <w:r w:rsidRPr="00E85B5D">
        <w:rPr>
          <w:rFonts w:cstheme="minorHAnsi"/>
          <w:spacing w:val="-1"/>
          <w:sz w:val="24"/>
          <w:szCs w:val="28"/>
        </w:rPr>
        <w:t>da</w:t>
      </w:r>
      <w:r w:rsidRPr="00E85B5D">
        <w:rPr>
          <w:rFonts w:cstheme="minorHAnsi"/>
          <w:spacing w:val="-7"/>
          <w:sz w:val="24"/>
          <w:szCs w:val="28"/>
        </w:rPr>
        <w:t xml:space="preserve"> </w:t>
      </w:r>
      <w:r w:rsidRPr="00E85B5D">
        <w:rPr>
          <w:rFonts w:cstheme="minorHAnsi"/>
          <w:spacing w:val="-1"/>
          <w:sz w:val="24"/>
          <w:szCs w:val="28"/>
        </w:rPr>
        <w:t>Súmula</w:t>
      </w:r>
      <w:r w:rsidRPr="00E85B5D">
        <w:rPr>
          <w:rFonts w:cstheme="minorHAnsi"/>
          <w:spacing w:val="-7"/>
          <w:sz w:val="24"/>
          <w:szCs w:val="28"/>
        </w:rPr>
        <w:t xml:space="preserve"> nº </w:t>
      </w:r>
      <w:r w:rsidRPr="00E85B5D">
        <w:rPr>
          <w:rFonts w:cstheme="minorHAnsi"/>
          <w:sz w:val="24"/>
          <w:szCs w:val="28"/>
        </w:rPr>
        <w:t>10</w:t>
      </w:r>
      <w:r w:rsidRPr="00E85B5D">
        <w:rPr>
          <w:rFonts w:cstheme="minorHAnsi"/>
          <w:spacing w:val="-4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do</w:t>
      </w:r>
      <w:r w:rsidRPr="00E85B5D">
        <w:rPr>
          <w:rFonts w:cstheme="minorHAnsi"/>
          <w:spacing w:val="-7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Tribunal de Contas do Estado de São Paulo/SP.</w:t>
      </w:r>
    </w:p>
    <w:p w14:paraId="7C14FF8A" w14:textId="77777777" w:rsidR="00D25638" w:rsidRPr="00E85B5D" w:rsidRDefault="00D25638" w:rsidP="00D25638">
      <w:pPr>
        <w:spacing w:before="120" w:after="120" w:line="360" w:lineRule="auto"/>
        <w:ind w:firstLine="709"/>
        <w:jc w:val="both"/>
        <w:rPr>
          <w:rFonts w:cstheme="minorHAnsi"/>
          <w:sz w:val="24"/>
          <w:szCs w:val="28"/>
        </w:rPr>
      </w:pPr>
      <w:r w:rsidRPr="00E85B5D">
        <w:rPr>
          <w:rFonts w:cstheme="minorHAnsi"/>
          <w:sz w:val="24"/>
          <w:szCs w:val="28"/>
        </w:rPr>
        <w:t>Declaro que o termo</w:t>
      </w:r>
      <w:r w:rsidRPr="00E85B5D">
        <w:rPr>
          <w:rFonts w:cstheme="minorHAnsi"/>
          <w:spacing w:val="40"/>
          <w:sz w:val="24"/>
          <w:szCs w:val="28"/>
        </w:rPr>
        <w:t xml:space="preserve"> </w:t>
      </w:r>
      <w:r w:rsidRPr="00E85B5D">
        <w:rPr>
          <w:rFonts w:cstheme="minorHAnsi"/>
          <w:spacing w:val="-1"/>
          <w:sz w:val="24"/>
          <w:szCs w:val="28"/>
        </w:rPr>
        <w:t>de</w:t>
      </w:r>
      <w:r w:rsidRPr="00E85B5D">
        <w:rPr>
          <w:rFonts w:cstheme="minorHAnsi"/>
          <w:spacing w:val="40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referência</w:t>
      </w:r>
      <w:r w:rsidRPr="00E85B5D">
        <w:rPr>
          <w:rFonts w:cstheme="minorHAnsi"/>
          <w:spacing w:val="43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foi</w:t>
      </w:r>
      <w:r w:rsidRPr="00E85B5D">
        <w:rPr>
          <w:rFonts w:cstheme="minorHAnsi"/>
          <w:spacing w:val="1"/>
          <w:sz w:val="24"/>
          <w:szCs w:val="28"/>
        </w:rPr>
        <w:t xml:space="preserve"> </w:t>
      </w:r>
      <w:r w:rsidRPr="00E85B5D">
        <w:rPr>
          <w:rFonts w:cstheme="minorHAnsi"/>
          <w:spacing w:val="-1"/>
          <w:sz w:val="24"/>
          <w:szCs w:val="28"/>
        </w:rPr>
        <w:t>rigorosamente</w:t>
      </w:r>
      <w:r w:rsidRPr="00E85B5D">
        <w:rPr>
          <w:rFonts w:cstheme="minorHAnsi"/>
          <w:spacing w:val="59"/>
          <w:w w:val="99"/>
          <w:sz w:val="24"/>
          <w:szCs w:val="28"/>
        </w:rPr>
        <w:t xml:space="preserve"> </w:t>
      </w:r>
      <w:r w:rsidRPr="00E85B5D">
        <w:rPr>
          <w:rFonts w:cstheme="minorHAnsi"/>
          <w:spacing w:val="-1"/>
          <w:sz w:val="24"/>
          <w:szCs w:val="28"/>
        </w:rPr>
        <w:t>observado</w:t>
      </w:r>
      <w:r w:rsidRPr="00E85B5D">
        <w:rPr>
          <w:rFonts w:cstheme="minorHAnsi"/>
          <w:spacing w:val="-6"/>
          <w:sz w:val="24"/>
          <w:szCs w:val="28"/>
        </w:rPr>
        <w:t xml:space="preserve"> </w:t>
      </w:r>
      <w:r w:rsidRPr="00E85B5D">
        <w:rPr>
          <w:rFonts w:cstheme="minorHAnsi"/>
          <w:spacing w:val="-1"/>
          <w:sz w:val="24"/>
          <w:szCs w:val="28"/>
        </w:rPr>
        <w:t>para</w:t>
      </w:r>
      <w:r w:rsidRPr="00E85B5D">
        <w:rPr>
          <w:rFonts w:cstheme="minorHAnsi"/>
          <w:spacing w:val="-8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a</w:t>
      </w:r>
      <w:r w:rsidRPr="00E85B5D">
        <w:rPr>
          <w:rFonts w:cstheme="minorHAnsi"/>
          <w:spacing w:val="-7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composição</w:t>
      </w:r>
      <w:r w:rsidRPr="00E85B5D">
        <w:rPr>
          <w:rFonts w:cstheme="minorHAnsi"/>
          <w:spacing w:val="-8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do</w:t>
      </w:r>
      <w:r w:rsidRPr="00E85B5D">
        <w:rPr>
          <w:rFonts w:cstheme="minorHAnsi"/>
          <w:spacing w:val="-6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preço</w:t>
      </w:r>
      <w:r w:rsidRPr="00E85B5D">
        <w:rPr>
          <w:rFonts w:cstheme="minorHAnsi"/>
          <w:spacing w:val="-8"/>
          <w:sz w:val="24"/>
          <w:szCs w:val="28"/>
        </w:rPr>
        <w:t xml:space="preserve"> </w:t>
      </w:r>
      <w:r w:rsidRPr="00E85B5D">
        <w:rPr>
          <w:rFonts w:cstheme="minorHAnsi"/>
          <w:spacing w:val="-1"/>
          <w:sz w:val="24"/>
          <w:szCs w:val="28"/>
        </w:rPr>
        <w:t>ofertado</w:t>
      </w:r>
      <w:r w:rsidRPr="00E85B5D">
        <w:rPr>
          <w:rFonts w:cstheme="minorHAnsi"/>
          <w:spacing w:val="-6"/>
          <w:sz w:val="24"/>
          <w:szCs w:val="28"/>
        </w:rPr>
        <w:t xml:space="preserve"> </w:t>
      </w:r>
      <w:r w:rsidRPr="00E85B5D">
        <w:rPr>
          <w:rFonts w:cstheme="minorHAnsi"/>
          <w:sz w:val="24"/>
          <w:szCs w:val="28"/>
        </w:rPr>
        <w:t>nesta</w:t>
      </w:r>
      <w:r w:rsidRPr="00E85B5D">
        <w:rPr>
          <w:rFonts w:cstheme="minorHAnsi"/>
          <w:spacing w:val="-8"/>
          <w:sz w:val="24"/>
          <w:szCs w:val="28"/>
        </w:rPr>
        <w:t xml:space="preserve"> </w:t>
      </w:r>
      <w:r w:rsidRPr="00E85B5D">
        <w:rPr>
          <w:rFonts w:cstheme="minorHAnsi"/>
          <w:spacing w:val="-1"/>
          <w:sz w:val="24"/>
          <w:szCs w:val="28"/>
        </w:rPr>
        <w:t>proposta.</w:t>
      </w:r>
    </w:p>
    <w:p w14:paraId="71E472A6" w14:textId="77777777" w:rsidR="00DC0A65" w:rsidRPr="00E85B5D" w:rsidRDefault="00DC0A65" w:rsidP="00DC0A65">
      <w:pPr>
        <w:spacing w:line="360" w:lineRule="auto"/>
        <w:jc w:val="right"/>
        <w:rPr>
          <w:rFonts w:ascii="Calibri" w:hAnsi="Calibri" w:cs="Arial"/>
          <w:sz w:val="24"/>
          <w:szCs w:val="28"/>
        </w:rPr>
      </w:pPr>
    </w:p>
    <w:p w14:paraId="6DC8CB2A" w14:textId="77777777" w:rsidR="00DC0A65" w:rsidRPr="00E85B5D" w:rsidRDefault="00DC0A65" w:rsidP="00DC0A65">
      <w:pPr>
        <w:spacing w:line="360" w:lineRule="auto"/>
        <w:jc w:val="right"/>
        <w:rPr>
          <w:rFonts w:ascii="Calibri" w:hAnsi="Calibri" w:cs="Arial"/>
          <w:sz w:val="24"/>
          <w:szCs w:val="28"/>
        </w:rPr>
      </w:pPr>
      <w:r w:rsidRPr="00E85B5D">
        <w:rPr>
          <w:rFonts w:ascii="Calibri" w:hAnsi="Calibri" w:cs="Arial"/>
          <w:sz w:val="24"/>
          <w:szCs w:val="28"/>
        </w:rPr>
        <w:t>Data: ____/________/20____</w:t>
      </w:r>
    </w:p>
    <w:p w14:paraId="686476C6" w14:textId="77777777" w:rsidR="00E85E85" w:rsidRPr="00E85B5D" w:rsidRDefault="00E85E85" w:rsidP="00DC0A65">
      <w:pPr>
        <w:spacing w:line="360" w:lineRule="auto"/>
        <w:rPr>
          <w:rFonts w:ascii="Calibri" w:hAnsi="Calibri" w:cs="Arial"/>
          <w:b/>
          <w:sz w:val="24"/>
          <w:szCs w:val="28"/>
        </w:rPr>
      </w:pPr>
    </w:p>
    <w:p w14:paraId="780B4633" w14:textId="77777777" w:rsidR="00E85E85" w:rsidRPr="00E85B5D" w:rsidRDefault="00E85E85" w:rsidP="00DC0A65">
      <w:pPr>
        <w:spacing w:line="360" w:lineRule="auto"/>
        <w:rPr>
          <w:rFonts w:ascii="Calibri" w:hAnsi="Calibri" w:cs="Arial"/>
          <w:b/>
          <w:sz w:val="24"/>
          <w:szCs w:val="28"/>
        </w:rPr>
      </w:pPr>
    </w:p>
    <w:p w14:paraId="7E1269C9" w14:textId="77777777" w:rsidR="003B13EF" w:rsidRPr="00E85B5D" w:rsidRDefault="003B13EF" w:rsidP="00DC0A65">
      <w:pPr>
        <w:spacing w:line="360" w:lineRule="auto"/>
        <w:rPr>
          <w:rFonts w:ascii="Calibri" w:hAnsi="Calibri" w:cs="Arial"/>
          <w:b/>
          <w:sz w:val="24"/>
          <w:szCs w:val="28"/>
        </w:rPr>
      </w:pPr>
    </w:p>
    <w:p w14:paraId="4A561BD6" w14:textId="77777777" w:rsidR="003B13EF" w:rsidRPr="00E85B5D" w:rsidRDefault="003B13EF" w:rsidP="00DC0A65">
      <w:pPr>
        <w:spacing w:line="360" w:lineRule="auto"/>
        <w:rPr>
          <w:rFonts w:ascii="Calibri" w:hAnsi="Calibri" w:cs="Arial"/>
          <w:b/>
          <w:sz w:val="24"/>
          <w:szCs w:val="28"/>
        </w:rPr>
      </w:pPr>
    </w:p>
    <w:p w14:paraId="49BB1DCC" w14:textId="77777777" w:rsidR="00E85E85" w:rsidRPr="00E85B5D" w:rsidRDefault="00E85E85" w:rsidP="00DC0A65">
      <w:pPr>
        <w:spacing w:line="360" w:lineRule="auto"/>
        <w:rPr>
          <w:rFonts w:ascii="Calibri" w:hAnsi="Calibri" w:cs="Arial"/>
          <w:b/>
          <w:sz w:val="24"/>
          <w:szCs w:val="28"/>
        </w:rPr>
      </w:pPr>
    </w:p>
    <w:p w14:paraId="16430A6D" w14:textId="77777777" w:rsidR="00E85E85" w:rsidRPr="00E85B5D" w:rsidRDefault="00E85E85" w:rsidP="00DC0A65">
      <w:pPr>
        <w:spacing w:line="360" w:lineRule="auto"/>
        <w:rPr>
          <w:rFonts w:ascii="Calibri" w:hAnsi="Calibri" w:cs="Arial"/>
          <w:b/>
          <w:sz w:val="24"/>
          <w:szCs w:val="28"/>
        </w:rPr>
      </w:pPr>
    </w:p>
    <w:p w14:paraId="2B4C9570" w14:textId="2A72EEE1" w:rsidR="00DC0A65" w:rsidRPr="00E85B5D" w:rsidRDefault="00DC0A65" w:rsidP="00DC0A65">
      <w:pPr>
        <w:spacing w:line="360" w:lineRule="auto"/>
        <w:rPr>
          <w:rFonts w:ascii="Calibri" w:hAnsi="Calibri" w:cs="Arial"/>
          <w:sz w:val="24"/>
          <w:szCs w:val="28"/>
        </w:rPr>
      </w:pPr>
      <w:r w:rsidRPr="00E85B5D">
        <w:rPr>
          <w:rFonts w:ascii="Calibri" w:hAnsi="Calibri" w:cs="Arial"/>
          <w:b/>
          <w:sz w:val="24"/>
          <w:szCs w:val="28"/>
        </w:rPr>
        <w:t>Assinatura do responsável pelo orçamento:</w:t>
      </w:r>
      <w:r w:rsidRPr="00E85B5D">
        <w:rPr>
          <w:rFonts w:ascii="Calibri" w:hAnsi="Calibri" w:cs="Arial"/>
          <w:sz w:val="24"/>
          <w:szCs w:val="28"/>
        </w:rPr>
        <w:t xml:space="preserve"> __________________________________________</w:t>
      </w:r>
    </w:p>
    <w:p w14:paraId="340DA3FC" w14:textId="77777777" w:rsidR="00DC0A65" w:rsidRDefault="00DC0A65" w:rsidP="00DC0A65">
      <w:pPr>
        <w:spacing w:line="360" w:lineRule="auto"/>
        <w:jc w:val="both"/>
        <w:rPr>
          <w:rFonts w:ascii="Calibri" w:hAnsi="Calibri" w:cs="Arial"/>
          <w:szCs w:val="24"/>
        </w:rPr>
      </w:pPr>
      <w:r w:rsidRPr="00E85B5D">
        <w:rPr>
          <w:rFonts w:ascii="Calibri" w:hAnsi="Calibri" w:cs="Arial"/>
          <w:b/>
          <w:sz w:val="24"/>
          <w:szCs w:val="28"/>
        </w:rPr>
        <w:t>Nome do responsável pelo orçamento:</w:t>
      </w:r>
      <w:r w:rsidRPr="00E85B5D">
        <w:rPr>
          <w:rFonts w:ascii="Calibri" w:hAnsi="Calibri" w:cs="Arial"/>
          <w:sz w:val="24"/>
          <w:szCs w:val="28"/>
        </w:rPr>
        <w:t xml:space="preserve"> ______________________________________________</w:t>
      </w:r>
      <w:bookmarkEnd w:id="0"/>
    </w:p>
    <w:p w14:paraId="794AB0AA" w14:textId="77777777" w:rsidR="00BA5A80" w:rsidRPr="00BA5A80" w:rsidRDefault="00BA5A80" w:rsidP="00BA5A80">
      <w:pPr>
        <w:rPr>
          <w:rFonts w:ascii="Calibri" w:hAnsi="Calibri" w:cs="Arial"/>
          <w:szCs w:val="24"/>
        </w:rPr>
      </w:pPr>
    </w:p>
    <w:p w14:paraId="5EF205E3" w14:textId="05D8BCDF" w:rsidR="00BA5A80" w:rsidRPr="00BA5A80" w:rsidRDefault="00BA5A80" w:rsidP="00BA5A80">
      <w:pPr>
        <w:tabs>
          <w:tab w:val="left" w:pos="5730"/>
        </w:tabs>
        <w:rPr>
          <w:rFonts w:ascii="Calibri" w:hAnsi="Calibri" w:cs="Arial"/>
          <w:szCs w:val="24"/>
        </w:rPr>
      </w:pPr>
      <w:r>
        <w:rPr>
          <w:rFonts w:ascii="Calibri" w:hAnsi="Calibri" w:cs="Arial"/>
          <w:szCs w:val="24"/>
        </w:rPr>
        <w:tab/>
      </w:r>
    </w:p>
    <w:sectPr w:rsidR="00BA5A80" w:rsidRPr="00BA5A80" w:rsidSect="006F08FE">
      <w:headerReference w:type="default" r:id="rId7"/>
      <w:footerReference w:type="default" r:id="rId8"/>
      <w:pgSz w:w="11906" w:h="16838"/>
      <w:pgMar w:top="2977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83688" w14:textId="77777777" w:rsidR="007661A4" w:rsidRDefault="007661A4" w:rsidP="00F87B1D">
      <w:pPr>
        <w:spacing w:after="0" w:line="240" w:lineRule="auto"/>
      </w:pPr>
      <w:r>
        <w:separator/>
      </w:r>
    </w:p>
  </w:endnote>
  <w:endnote w:type="continuationSeparator" w:id="0">
    <w:p w14:paraId="23C9FDB2" w14:textId="77777777" w:rsidR="007661A4" w:rsidRDefault="007661A4" w:rsidP="00F87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rmine Tango">
    <w:altName w:val="Arabic Typesetting"/>
    <w:charset w:val="00"/>
    <w:family w:val="script"/>
    <w:pitch w:val="variable"/>
    <w:sig w:usb0="00000001" w:usb1="00000000" w:usb2="00000000" w:usb3="00000000" w:csb0="00000011" w:csb1="00000000"/>
  </w:font>
  <w:font w:name="Clarendon">
    <w:altName w:val="Cambria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delle">
    <w:altName w:val="Times New Roman"/>
    <w:charset w:val="00"/>
    <w:family w:val="roman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19629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56A0938" w14:textId="0D9D62D3" w:rsidR="00322E7C" w:rsidRPr="00322E7C" w:rsidRDefault="00A551CA" w:rsidP="00322E7C">
            <w:pPr>
              <w:pStyle w:val="Rodap"/>
              <w:tabs>
                <w:tab w:val="clear" w:pos="8504"/>
                <w:tab w:val="right" w:pos="8100"/>
              </w:tabs>
              <w:ind w:right="278"/>
              <w:jc w:val="center"/>
            </w:pPr>
            <w:r>
              <w:rPr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8EB37E" wp14:editId="3E627083">
                      <wp:simplePos x="0" y="0"/>
                      <wp:positionH relativeFrom="column">
                        <wp:posOffset>-4608830</wp:posOffset>
                      </wp:positionH>
                      <wp:positionV relativeFrom="paragraph">
                        <wp:posOffset>-4132580</wp:posOffset>
                      </wp:positionV>
                      <wp:extent cx="8206105" cy="379095"/>
                      <wp:effectExtent l="0" t="0" r="0" b="0"/>
                      <wp:wrapNone/>
                      <wp:docPr id="1317612022" name="Caixa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8206105" cy="379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elacomgrade"/>
                                    <w:tblW w:w="0" w:type="auto"/>
                                    <w:jc w:val="center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insideH w:val="none" w:sz="0" w:space="0" w:color="auto"/>
                                      <w:insideV w:val="none" w:sz="0" w:space="0" w:color="auto"/>
                                    </w:tblBorders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666"/>
                                    <w:gridCol w:w="4149"/>
                                  </w:tblGrid>
                                  <w:tr w:rsidR="00514A2A" w:rsidRPr="00D42848" w14:paraId="663820B1" w14:textId="77777777" w:rsidTr="00D42848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666" w:type="dxa"/>
                                        <w:vAlign w:val="center"/>
                                      </w:tcPr>
                                      <w:p w14:paraId="50643D29" w14:textId="77777777" w:rsidR="00514A2A" w:rsidRPr="0008000E" w:rsidRDefault="00514A2A" w:rsidP="00D42848">
                                        <w:pPr>
                                          <w:jc w:val="center"/>
                                          <w:rPr>
                                            <w:rFonts w:cs="Calibri"/>
                                            <w:sz w:val="20"/>
                                          </w:rPr>
                                        </w:pPr>
                                        <w:r w:rsidRPr="0008000E">
                                          <w:rPr>
                                            <w:rFonts w:eastAsia="SimSun" w:cs="Calibri"/>
                                            <w:noProof/>
                                            <w:kern w:val="3"/>
                                            <w:sz w:val="20"/>
                                            <w:lang w:eastAsia="pt-BR"/>
                                          </w:rPr>
                                          <w:drawing>
                                            <wp:inline distT="0" distB="0" distL="0" distR="0" wp14:anchorId="62F7EF3F" wp14:editId="5CA23ACC">
                                              <wp:extent cx="276225" cy="276225"/>
                                              <wp:effectExtent l="0" t="0" r="9525" b="9525"/>
                                              <wp:docPr id="1152402876" name="Imagem 1152402876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1"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276356" cy="276356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49" w:type="dxa"/>
                                        <w:vAlign w:val="center"/>
                                      </w:tcPr>
                                      <w:p w14:paraId="308B2C88" w14:textId="77777777" w:rsidR="00514A2A" w:rsidRPr="0008000E" w:rsidRDefault="00514A2A" w:rsidP="00D42848">
                                        <w:pPr>
                                          <w:jc w:val="center"/>
                                          <w:rPr>
                                            <w:rFonts w:cs="Calibri"/>
                                            <w:sz w:val="20"/>
                                          </w:rPr>
                                        </w:pPr>
                                        <w:bookmarkStart w:id="2" w:name="_Hlk164327104"/>
                                        <w:r w:rsidRPr="0008000E">
                                          <w:rPr>
                                            <w:rFonts w:cs="Calibri"/>
                                            <w:b/>
                                            <w:i/>
                                            <w:sz w:val="20"/>
                                          </w:rPr>
                                          <w:t>(documento assinado eletronicamente.)</w:t>
                                        </w:r>
                                        <w:bookmarkEnd w:id="2"/>
                                      </w:p>
                                    </w:tc>
                                  </w:tr>
                                </w:tbl>
                                <w:p w14:paraId="124B047D" w14:textId="77777777" w:rsidR="00514A2A" w:rsidRDefault="00514A2A" w:rsidP="00514A2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8EB3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-362.9pt;margin-top:-325.4pt;width:646.15pt;height:29.8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" filled="f" stroked="f" strokeweight=".5pt">
                      <v:textbox>
                        <w:txbxContent>
                          <w:tbl>
                            <w:tblPr>
                              <w:tblStyle w:val="Tabelacomgrade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66"/>
                              <w:gridCol w:w="4149"/>
                            </w:tblGrid>
                            <w:tr w:rsidR="00514A2A" w:rsidRPr="00D42848" w14:paraId="663820B1" w14:textId="77777777" w:rsidTr="00D42848">
                              <w:trPr>
                                <w:jc w:val="center"/>
                              </w:trPr>
                              <w:tc>
                                <w:tcPr>
                                  <w:tcW w:w="666" w:type="dxa"/>
                                  <w:vAlign w:val="center"/>
                                </w:tcPr>
                                <w:p w14:paraId="50643D29" w14:textId="77777777" w:rsidR="00514A2A" w:rsidRPr="0008000E" w:rsidRDefault="00514A2A" w:rsidP="00D42848">
                                  <w:pPr>
                                    <w:jc w:val="center"/>
                                    <w:rPr>
                                      <w:rFonts w:cs="Calibri"/>
                                      <w:sz w:val="20"/>
                                    </w:rPr>
                                  </w:pPr>
                                  <w:r w:rsidRPr="0008000E">
                                    <w:rPr>
                                      <w:rFonts w:eastAsia="SimSun" w:cs="Calibri"/>
                                      <w:noProof/>
                                      <w:kern w:val="3"/>
                                      <w:sz w:val="20"/>
                                      <w:lang w:eastAsia="pt-BR"/>
                                    </w:rPr>
                                    <w:drawing>
                                      <wp:inline distT="0" distB="0" distL="0" distR="0" wp14:anchorId="62F7EF3F" wp14:editId="5CA23ACC">
                                        <wp:extent cx="276225" cy="276225"/>
                                        <wp:effectExtent l="0" t="0" r="9525" b="9525"/>
                                        <wp:docPr id="1152402876" name="Imagem 115240287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76356" cy="27635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14:paraId="308B2C88" w14:textId="77777777" w:rsidR="00514A2A" w:rsidRPr="0008000E" w:rsidRDefault="00514A2A" w:rsidP="00D42848">
                                  <w:pPr>
                                    <w:jc w:val="center"/>
                                    <w:rPr>
                                      <w:rFonts w:cs="Calibri"/>
                                      <w:sz w:val="20"/>
                                    </w:rPr>
                                  </w:pPr>
                                  <w:bookmarkStart w:id="3" w:name="_Hlk164327104"/>
                                  <w:r w:rsidRPr="0008000E">
                                    <w:rPr>
                                      <w:rFonts w:cs="Calibri"/>
                                      <w:b/>
                                      <w:i/>
                                      <w:sz w:val="20"/>
                                    </w:rPr>
                                    <w:t>(documento assinado eletronicamente.)</w:t>
                                  </w:r>
                                  <w:bookmarkEnd w:id="3"/>
                                </w:p>
                              </w:tc>
                            </w:tr>
                          </w:tbl>
                          <w:p w14:paraId="124B047D" w14:textId="77777777" w:rsidR="00514A2A" w:rsidRDefault="00514A2A" w:rsidP="00514A2A"/>
                        </w:txbxContent>
                      </v:textbox>
                    </v:shape>
                  </w:pict>
                </mc:Fallback>
              </mc:AlternateContent>
            </w:r>
          </w:p>
          <w:p w14:paraId="45173EF0" w14:textId="1029ACB6" w:rsidR="000906A4" w:rsidRDefault="000906A4" w:rsidP="00625F15">
            <w:pPr>
              <w:pStyle w:val="Rodap"/>
              <w:tabs>
                <w:tab w:val="clear" w:pos="8504"/>
                <w:tab w:val="right" w:pos="8100"/>
              </w:tabs>
              <w:ind w:right="278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961916" w14:textId="60700907" w:rsidR="00F5764D" w:rsidRDefault="00F5764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B41AA" w14:textId="77777777" w:rsidR="007661A4" w:rsidRDefault="007661A4" w:rsidP="00F87B1D">
      <w:pPr>
        <w:spacing w:after="0" w:line="240" w:lineRule="auto"/>
      </w:pPr>
      <w:r>
        <w:separator/>
      </w:r>
    </w:p>
  </w:footnote>
  <w:footnote w:type="continuationSeparator" w:id="0">
    <w:p w14:paraId="1ADBADE8" w14:textId="77777777" w:rsidR="007661A4" w:rsidRDefault="007661A4" w:rsidP="00F87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F434" w14:textId="0E0E1CDC" w:rsidR="002C7A72" w:rsidRDefault="004B512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79C88C19" wp14:editId="0D04D649">
          <wp:simplePos x="0" y="0"/>
          <wp:positionH relativeFrom="page">
            <wp:posOffset>0</wp:posOffset>
          </wp:positionH>
          <wp:positionV relativeFrom="paragraph">
            <wp:posOffset>-848836</wp:posOffset>
          </wp:positionV>
          <wp:extent cx="7621164" cy="11427460"/>
          <wp:effectExtent l="0" t="0" r="0" b="2540"/>
          <wp:wrapNone/>
          <wp:docPr id="708968580" name="Imagem 708968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 Prefeitura SCRPardo_2025_Curv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1164" cy="11427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7C2417" w14:textId="1AECE9FE" w:rsidR="00F87B1D" w:rsidRDefault="00F87B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745"/>
    <w:multiLevelType w:val="hybridMultilevel"/>
    <w:tmpl w:val="18A4B17C"/>
    <w:lvl w:ilvl="0" w:tplc="C1C89FE2">
      <w:start w:val="1"/>
      <w:numFmt w:val="upperRoman"/>
      <w:lvlText w:val="%1."/>
      <w:lvlJc w:val="left"/>
      <w:pPr>
        <w:ind w:left="2421" w:hanging="720"/>
      </w:pPr>
    </w:lvl>
    <w:lvl w:ilvl="1" w:tplc="04160019">
      <w:start w:val="1"/>
      <w:numFmt w:val="lowerLetter"/>
      <w:lvlText w:val="%2."/>
      <w:lvlJc w:val="left"/>
      <w:pPr>
        <w:ind w:left="2781" w:hanging="360"/>
      </w:pPr>
    </w:lvl>
    <w:lvl w:ilvl="2" w:tplc="0416001B">
      <w:start w:val="1"/>
      <w:numFmt w:val="lowerRoman"/>
      <w:lvlText w:val="%3."/>
      <w:lvlJc w:val="right"/>
      <w:pPr>
        <w:ind w:left="3501" w:hanging="180"/>
      </w:pPr>
    </w:lvl>
    <w:lvl w:ilvl="3" w:tplc="0416000F">
      <w:start w:val="1"/>
      <w:numFmt w:val="decimal"/>
      <w:lvlText w:val="%4."/>
      <w:lvlJc w:val="left"/>
      <w:pPr>
        <w:ind w:left="4221" w:hanging="360"/>
      </w:pPr>
    </w:lvl>
    <w:lvl w:ilvl="4" w:tplc="04160019">
      <w:start w:val="1"/>
      <w:numFmt w:val="lowerLetter"/>
      <w:lvlText w:val="%5."/>
      <w:lvlJc w:val="left"/>
      <w:pPr>
        <w:ind w:left="4941" w:hanging="360"/>
      </w:pPr>
    </w:lvl>
    <w:lvl w:ilvl="5" w:tplc="0416001B">
      <w:start w:val="1"/>
      <w:numFmt w:val="lowerRoman"/>
      <w:lvlText w:val="%6."/>
      <w:lvlJc w:val="right"/>
      <w:pPr>
        <w:ind w:left="5661" w:hanging="180"/>
      </w:pPr>
    </w:lvl>
    <w:lvl w:ilvl="6" w:tplc="0416000F">
      <w:start w:val="1"/>
      <w:numFmt w:val="decimal"/>
      <w:lvlText w:val="%7."/>
      <w:lvlJc w:val="left"/>
      <w:pPr>
        <w:ind w:left="6381" w:hanging="360"/>
      </w:pPr>
    </w:lvl>
    <w:lvl w:ilvl="7" w:tplc="04160019">
      <w:start w:val="1"/>
      <w:numFmt w:val="lowerLetter"/>
      <w:lvlText w:val="%8."/>
      <w:lvlJc w:val="left"/>
      <w:pPr>
        <w:ind w:left="7101" w:hanging="360"/>
      </w:pPr>
    </w:lvl>
    <w:lvl w:ilvl="8" w:tplc="0416001B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104D09FB"/>
    <w:multiLevelType w:val="multilevel"/>
    <w:tmpl w:val="BEA419BE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716A9"/>
    <w:multiLevelType w:val="multilevel"/>
    <w:tmpl w:val="32C86C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F93545"/>
    <w:multiLevelType w:val="hybridMultilevel"/>
    <w:tmpl w:val="9B72F5CE"/>
    <w:lvl w:ilvl="0" w:tplc="04160013">
      <w:start w:val="1"/>
      <w:numFmt w:val="upp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B2A5062"/>
    <w:multiLevelType w:val="hybridMultilevel"/>
    <w:tmpl w:val="11F4FFA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00D"/>
    <w:multiLevelType w:val="multilevel"/>
    <w:tmpl w:val="9956F6A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EE1BA3"/>
    <w:multiLevelType w:val="hybridMultilevel"/>
    <w:tmpl w:val="3312AEF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B37AB"/>
    <w:multiLevelType w:val="hybridMultilevel"/>
    <w:tmpl w:val="8F5A1CDE"/>
    <w:lvl w:ilvl="0" w:tplc="F3665588">
      <w:start w:val="1"/>
      <w:numFmt w:val="upperRoman"/>
      <w:lvlText w:val="%1"/>
      <w:lvlJc w:val="left"/>
      <w:pPr>
        <w:ind w:left="101" w:hanging="98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AA2C0F10">
      <w:numFmt w:val="bullet"/>
      <w:lvlText w:val="•"/>
      <w:lvlJc w:val="left"/>
      <w:pPr>
        <w:ind w:left="962" w:hanging="98"/>
      </w:pPr>
      <w:rPr>
        <w:rFonts w:hint="default"/>
        <w:lang w:val="pt-PT" w:eastAsia="en-US" w:bidi="ar-SA"/>
      </w:rPr>
    </w:lvl>
    <w:lvl w:ilvl="2" w:tplc="16E841BC">
      <w:numFmt w:val="bullet"/>
      <w:lvlText w:val="•"/>
      <w:lvlJc w:val="left"/>
      <w:pPr>
        <w:ind w:left="1825" w:hanging="98"/>
      </w:pPr>
      <w:rPr>
        <w:rFonts w:hint="default"/>
        <w:lang w:val="pt-PT" w:eastAsia="en-US" w:bidi="ar-SA"/>
      </w:rPr>
    </w:lvl>
    <w:lvl w:ilvl="3" w:tplc="2742560A">
      <w:numFmt w:val="bullet"/>
      <w:lvlText w:val="•"/>
      <w:lvlJc w:val="left"/>
      <w:pPr>
        <w:ind w:left="2687" w:hanging="98"/>
      </w:pPr>
      <w:rPr>
        <w:rFonts w:hint="default"/>
        <w:lang w:val="pt-PT" w:eastAsia="en-US" w:bidi="ar-SA"/>
      </w:rPr>
    </w:lvl>
    <w:lvl w:ilvl="4" w:tplc="5008C7B0">
      <w:numFmt w:val="bullet"/>
      <w:lvlText w:val="•"/>
      <w:lvlJc w:val="left"/>
      <w:pPr>
        <w:ind w:left="3550" w:hanging="98"/>
      </w:pPr>
      <w:rPr>
        <w:rFonts w:hint="default"/>
        <w:lang w:val="pt-PT" w:eastAsia="en-US" w:bidi="ar-SA"/>
      </w:rPr>
    </w:lvl>
    <w:lvl w:ilvl="5" w:tplc="623E4750">
      <w:numFmt w:val="bullet"/>
      <w:lvlText w:val="•"/>
      <w:lvlJc w:val="left"/>
      <w:pPr>
        <w:ind w:left="4413" w:hanging="98"/>
      </w:pPr>
      <w:rPr>
        <w:rFonts w:hint="default"/>
        <w:lang w:val="pt-PT" w:eastAsia="en-US" w:bidi="ar-SA"/>
      </w:rPr>
    </w:lvl>
    <w:lvl w:ilvl="6" w:tplc="2BF6004A">
      <w:numFmt w:val="bullet"/>
      <w:lvlText w:val="•"/>
      <w:lvlJc w:val="left"/>
      <w:pPr>
        <w:ind w:left="5275" w:hanging="98"/>
      </w:pPr>
      <w:rPr>
        <w:rFonts w:hint="default"/>
        <w:lang w:val="pt-PT" w:eastAsia="en-US" w:bidi="ar-SA"/>
      </w:rPr>
    </w:lvl>
    <w:lvl w:ilvl="7" w:tplc="661E256E">
      <w:numFmt w:val="bullet"/>
      <w:lvlText w:val="•"/>
      <w:lvlJc w:val="left"/>
      <w:pPr>
        <w:ind w:left="6138" w:hanging="98"/>
      </w:pPr>
      <w:rPr>
        <w:rFonts w:hint="default"/>
        <w:lang w:val="pt-PT" w:eastAsia="en-US" w:bidi="ar-SA"/>
      </w:rPr>
    </w:lvl>
    <w:lvl w:ilvl="8" w:tplc="65EEDC58">
      <w:numFmt w:val="bullet"/>
      <w:lvlText w:val="•"/>
      <w:lvlJc w:val="left"/>
      <w:pPr>
        <w:ind w:left="7001" w:hanging="98"/>
      </w:pPr>
      <w:rPr>
        <w:rFonts w:hint="default"/>
        <w:lang w:val="pt-PT" w:eastAsia="en-US" w:bidi="ar-SA"/>
      </w:rPr>
    </w:lvl>
  </w:abstractNum>
  <w:abstractNum w:abstractNumId="8" w15:restartNumberingAfterBreak="0">
    <w:nsid w:val="3471031D"/>
    <w:multiLevelType w:val="hybridMultilevel"/>
    <w:tmpl w:val="4E70A6E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D56CA"/>
    <w:multiLevelType w:val="hybridMultilevel"/>
    <w:tmpl w:val="84D09F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358E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C8A6795"/>
    <w:multiLevelType w:val="hybridMultilevel"/>
    <w:tmpl w:val="FDBCD5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B01DC7"/>
    <w:multiLevelType w:val="hybridMultilevel"/>
    <w:tmpl w:val="34F621BC"/>
    <w:lvl w:ilvl="0" w:tplc="30441E64">
      <w:start w:val="1"/>
      <w:numFmt w:val="lowerLetter"/>
      <w:lvlText w:val="%1-"/>
      <w:lvlJc w:val="left"/>
      <w:pPr>
        <w:ind w:left="2781" w:hanging="360"/>
      </w:pPr>
    </w:lvl>
    <w:lvl w:ilvl="1" w:tplc="04160019">
      <w:start w:val="1"/>
      <w:numFmt w:val="lowerLetter"/>
      <w:lvlText w:val="%2."/>
      <w:lvlJc w:val="left"/>
      <w:pPr>
        <w:ind w:left="3501" w:hanging="360"/>
      </w:pPr>
    </w:lvl>
    <w:lvl w:ilvl="2" w:tplc="0416001B">
      <w:start w:val="1"/>
      <w:numFmt w:val="lowerRoman"/>
      <w:lvlText w:val="%3."/>
      <w:lvlJc w:val="right"/>
      <w:pPr>
        <w:ind w:left="4221" w:hanging="180"/>
      </w:pPr>
    </w:lvl>
    <w:lvl w:ilvl="3" w:tplc="0416000F">
      <w:start w:val="1"/>
      <w:numFmt w:val="decimal"/>
      <w:lvlText w:val="%4."/>
      <w:lvlJc w:val="left"/>
      <w:pPr>
        <w:ind w:left="4941" w:hanging="360"/>
      </w:pPr>
    </w:lvl>
    <w:lvl w:ilvl="4" w:tplc="04160019">
      <w:start w:val="1"/>
      <w:numFmt w:val="lowerLetter"/>
      <w:lvlText w:val="%5."/>
      <w:lvlJc w:val="left"/>
      <w:pPr>
        <w:ind w:left="5661" w:hanging="360"/>
      </w:pPr>
    </w:lvl>
    <w:lvl w:ilvl="5" w:tplc="0416001B">
      <w:start w:val="1"/>
      <w:numFmt w:val="lowerRoman"/>
      <w:lvlText w:val="%6."/>
      <w:lvlJc w:val="right"/>
      <w:pPr>
        <w:ind w:left="6381" w:hanging="180"/>
      </w:pPr>
    </w:lvl>
    <w:lvl w:ilvl="6" w:tplc="0416000F">
      <w:start w:val="1"/>
      <w:numFmt w:val="decimal"/>
      <w:lvlText w:val="%7."/>
      <w:lvlJc w:val="left"/>
      <w:pPr>
        <w:ind w:left="7101" w:hanging="360"/>
      </w:pPr>
    </w:lvl>
    <w:lvl w:ilvl="7" w:tplc="04160019">
      <w:start w:val="1"/>
      <w:numFmt w:val="lowerLetter"/>
      <w:lvlText w:val="%8."/>
      <w:lvlJc w:val="left"/>
      <w:pPr>
        <w:ind w:left="7821" w:hanging="360"/>
      </w:pPr>
    </w:lvl>
    <w:lvl w:ilvl="8" w:tplc="0416001B">
      <w:start w:val="1"/>
      <w:numFmt w:val="lowerRoman"/>
      <w:lvlText w:val="%9."/>
      <w:lvlJc w:val="right"/>
      <w:pPr>
        <w:ind w:left="8541" w:hanging="180"/>
      </w:pPr>
    </w:lvl>
  </w:abstractNum>
  <w:abstractNum w:abstractNumId="13" w15:restartNumberingAfterBreak="0">
    <w:nsid w:val="79D77E9E"/>
    <w:multiLevelType w:val="hybridMultilevel"/>
    <w:tmpl w:val="8C16CA4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8603845">
    <w:abstractNumId w:val="6"/>
  </w:num>
  <w:num w:numId="2" w16cid:durableId="149442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39634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936026">
    <w:abstractNumId w:val="8"/>
  </w:num>
  <w:num w:numId="5" w16cid:durableId="1640761427">
    <w:abstractNumId w:val="7"/>
  </w:num>
  <w:num w:numId="6" w16cid:durableId="728114343">
    <w:abstractNumId w:val="0"/>
  </w:num>
  <w:num w:numId="7" w16cid:durableId="297414787">
    <w:abstractNumId w:val="3"/>
  </w:num>
  <w:num w:numId="8" w16cid:durableId="2061316401">
    <w:abstractNumId w:val="13"/>
  </w:num>
  <w:num w:numId="9" w16cid:durableId="2039238311">
    <w:abstractNumId w:val="1"/>
  </w:num>
  <w:num w:numId="10" w16cid:durableId="1771050589">
    <w:abstractNumId w:val="2"/>
  </w:num>
  <w:num w:numId="11" w16cid:durableId="1269773803">
    <w:abstractNumId w:val="10"/>
  </w:num>
  <w:num w:numId="12" w16cid:durableId="774131068">
    <w:abstractNumId w:val="5"/>
  </w:num>
  <w:num w:numId="13" w16cid:durableId="1948849612">
    <w:abstractNumId w:val="11"/>
  </w:num>
  <w:num w:numId="14" w16cid:durableId="577595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8518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B1D"/>
    <w:rsid w:val="0001615C"/>
    <w:rsid w:val="000252DC"/>
    <w:rsid w:val="00026EC9"/>
    <w:rsid w:val="0008000E"/>
    <w:rsid w:val="00086C4F"/>
    <w:rsid w:val="000906A4"/>
    <w:rsid w:val="000C2BC3"/>
    <w:rsid w:val="000E1909"/>
    <w:rsid w:val="000E23F5"/>
    <w:rsid w:val="000F05B4"/>
    <w:rsid w:val="00101CEF"/>
    <w:rsid w:val="00103968"/>
    <w:rsid w:val="00133A33"/>
    <w:rsid w:val="00176ACB"/>
    <w:rsid w:val="00183F10"/>
    <w:rsid w:val="001D5CFF"/>
    <w:rsid w:val="0020244E"/>
    <w:rsid w:val="00210680"/>
    <w:rsid w:val="002171C2"/>
    <w:rsid w:val="00222FF3"/>
    <w:rsid w:val="00223D9D"/>
    <w:rsid w:val="0023529B"/>
    <w:rsid w:val="00240F05"/>
    <w:rsid w:val="00254336"/>
    <w:rsid w:val="002647B3"/>
    <w:rsid w:val="002731B8"/>
    <w:rsid w:val="0029366A"/>
    <w:rsid w:val="002A1C3F"/>
    <w:rsid w:val="002A76C5"/>
    <w:rsid w:val="002B2491"/>
    <w:rsid w:val="002B3884"/>
    <w:rsid w:val="002C4161"/>
    <w:rsid w:val="002C7A72"/>
    <w:rsid w:val="00322E7C"/>
    <w:rsid w:val="003308F3"/>
    <w:rsid w:val="00336A29"/>
    <w:rsid w:val="00342E38"/>
    <w:rsid w:val="003540CF"/>
    <w:rsid w:val="00354C8E"/>
    <w:rsid w:val="00356D1B"/>
    <w:rsid w:val="003634F0"/>
    <w:rsid w:val="0037259C"/>
    <w:rsid w:val="003755BC"/>
    <w:rsid w:val="003B13EF"/>
    <w:rsid w:val="003C71F4"/>
    <w:rsid w:val="003D6C8A"/>
    <w:rsid w:val="00400B29"/>
    <w:rsid w:val="00432A68"/>
    <w:rsid w:val="0047361B"/>
    <w:rsid w:val="00476F2D"/>
    <w:rsid w:val="004A2EEB"/>
    <w:rsid w:val="004B5129"/>
    <w:rsid w:val="004C3FBC"/>
    <w:rsid w:val="004C415C"/>
    <w:rsid w:val="004C507E"/>
    <w:rsid w:val="004E0EC5"/>
    <w:rsid w:val="004E3327"/>
    <w:rsid w:val="00514A2A"/>
    <w:rsid w:val="00521C31"/>
    <w:rsid w:val="00526CD7"/>
    <w:rsid w:val="0054211F"/>
    <w:rsid w:val="005542C8"/>
    <w:rsid w:val="00575EB2"/>
    <w:rsid w:val="00577676"/>
    <w:rsid w:val="00581F77"/>
    <w:rsid w:val="00586E27"/>
    <w:rsid w:val="005A2873"/>
    <w:rsid w:val="005A3BEB"/>
    <w:rsid w:val="005B603E"/>
    <w:rsid w:val="005D5752"/>
    <w:rsid w:val="005E247E"/>
    <w:rsid w:val="006014BE"/>
    <w:rsid w:val="006036E5"/>
    <w:rsid w:val="00625F15"/>
    <w:rsid w:val="006501F2"/>
    <w:rsid w:val="00660C35"/>
    <w:rsid w:val="00667CF8"/>
    <w:rsid w:val="006A30A8"/>
    <w:rsid w:val="006A7727"/>
    <w:rsid w:val="006D2A94"/>
    <w:rsid w:val="006E7299"/>
    <w:rsid w:val="006F08FE"/>
    <w:rsid w:val="0070607D"/>
    <w:rsid w:val="00711917"/>
    <w:rsid w:val="00744D4F"/>
    <w:rsid w:val="00745F79"/>
    <w:rsid w:val="00757C06"/>
    <w:rsid w:val="007661A4"/>
    <w:rsid w:val="007741C4"/>
    <w:rsid w:val="00781579"/>
    <w:rsid w:val="007B06BC"/>
    <w:rsid w:val="007C728E"/>
    <w:rsid w:val="007D16E6"/>
    <w:rsid w:val="007D4BDA"/>
    <w:rsid w:val="00822AF5"/>
    <w:rsid w:val="0084053B"/>
    <w:rsid w:val="008557FF"/>
    <w:rsid w:val="0086460D"/>
    <w:rsid w:val="00877E8A"/>
    <w:rsid w:val="00897914"/>
    <w:rsid w:val="008B59F8"/>
    <w:rsid w:val="008C716E"/>
    <w:rsid w:val="0090270E"/>
    <w:rsid w:val="00915F14"/>
    <w:rsid w:val="00943F42"/>
    <w:rsid w:val="009535BE"/>
    <w:rsid w:val="009605FB"/>
    <w:rsid w:val="00960B9F"/>
    <w:rsid w:val="009923B7"/>
    <w:rsid w:val="009A3DD6"/>
    <w:rsid w:val="009B4A0B"/>
    <w:rsid w:val="009C3BFB"/>
    <w:rsid w:val="00A00CA7"/>
    <w:rsid w:val="00A03EA5"/>
    <w:rsid w:val="00A0579D"/>
    <w:rsid w:val="00A07D02"/>
    <w:rsid w:val="00A17FB8"/>
    <w:rsid w:val="00A42148"/>
    <w:rsid w:val="00A4287D"/>
    <w:rsid w:val="00A52817"/>
    <w:rsid w:val="00A54AF6"/>
    <w:rsid w:val="00A551CA"/>
    <w:rsid w:val="00A932D7"/>
    <w:rsid w:val="00A93AC2"/>
    <w:rsid w:val="00A96E00"/>
    <w:rsid w:val="00AA2204"/>
    <w:rsid w:val="00AD3CF5"/>
    <w:rsid w:val="00AE17D7"/>
    <w:rsid w:val="00AF0365"/>
    <w:rsid w:val="00AF70BD"/>
    <w:rsid w:val="00B35629"/>
    <w:rsid w:val="00B51396"/>
    <w:rsid w:val="00B565EA"/>
    <w:rsid w:val="00B8086D"/>
    <w:rsid w:val="00BA5A80"/>
    <w:rsid w:val="00BA68B8"/>
    <w:rsid w:val="00BA774C"/>
    <w:rsid w:val="00BD3F89"/>
    <w:rsid w:val="00BD4411"/>
    <w:rsid w:val="00BE690E"/>
    <w:rsid w:val="00BE75C0"/>
    <w:rsid w:val="00BF12FE"/>
    <w:rsid w:val="00C06FF7"/>
    <w:rsid w:val="00C0784A"/>
    <w:rsid w:val="00C87CBA"/>
    <w:rsid w:val="00CB0D11"/>
    <w:rsid w:val="00CF1009"/>
    <w:rsid w:val="00CF6494"/>
    <w:rsid w:val="00D16ECA"/>
    <w:rsid w:val="00D213E5"/>
    <w:rsid w:val="00D25638"/>
    <w:rsid w:val="00D25E9A"/>
    <w:rsid w:val="00D32492"/>
    <w:rsid w:val="00D751B0"/>
    <w:rsid w:val="00DC0A65"/>
    <w:rsid w:val="00DC4FC0"/>
    <w:rsid w:val="00DD2CCD"/>
    <w:rsid w:val="00DE78F3"/>
    <w:rsid w:val="00E25E30"/>
    <w:rsid w:val="00E85B5D"/>
    <w:rsid w:val="00E85E85"/>
    <w:rsid w:val="00EA2107"/>
    <w:rsid w:val="00EB40B4"/>
    <w:rsid w:val="00EC168A"/>
    <w:rsid w:val="00EE1710"/>
    <w:rsid w:val="00EF46D1"/>
    <w:rsid w:val="00F5764D"/>
    <w:rsid w:val="00F7778A"/>
    <w:rsid w:val="00F82CEF"/>
    <w:rsid w:val="00F87B1D"/>
    <w:rsid w:val="00FC0700"/>
    <w:rsid w:val="00FC42AB"/>
    <w:rsid w:val="00FD3DF6"/>
    <w:rsid w:val="00FF319F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7C6B9"/>
  <w15:chartTrackingRefBased/>
  <w15:docId w15:val="{F5B45501-3D18-461C-B8D9-3235C2D1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5776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77676"/>
    <w:pPr>
      <w:keepNext/>
      <w:spacing w:after="0" w:line="240" w:lineRule="auto"/>
      <w:outlineLvl w:val="1"/>
    </w:pPr>
    <w:rPr>
      <w:rFonts w:ascii="Carmine Tango" w:eastAsia="Times New Roman" w:hAnsi="Carmine Tango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577676"/>
    <w:pPr>
      <w:keepNext/>
      <w:spacing w:after="0" w:line="240" w:lineRule="auto"/>
      <w:ind w:firstLine="1843"/>
      <w:jc w:val="center"/>
      <w:outlineLvl w:val="2"/>
    </w:pPr>
    <w:rPr>
      <w:rFonts w:ascii="Clarendon" w:eastAsia="Times New Roman" w:hAnsi="Clarendo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577676"/>
    <w:pPr>
      <w:keepNext/>
      <w:spacing w:after="0" w:line="240" w:lineRule="auto"/>
      <w:ind w:left="2244"/>
      <w:outlineLvl w:val="3"/>
    </w:pPr>
    <w:rPr>
      <w:rFonts w:ascii="Tahoma" w:eastAsia="Times New Roman" w:hAnsi="Tahoma" w:cs="Tahoma"/>
      <w:b/>
      <w:bCs/>
      <w:sz w:val="28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577676"/>
    <w:pPr>
      <w:keepNext/>
      <w:spacing w:after="0" w:line="240" w:lineRule="auto"/>
      <w:jc w:val="center"/>
      <w:outlineLvl w:val="4"/>
    </w:pPr>
    <w:rPr>
      <w:rFonts w:ascii="Arial Black" w:eastAsia="Times New Roman" w:hAnsi="Arial Black" w:cs="Tahoma"/>
      <w:b/>
      <w:bCs/>
      <w:sz w:val="48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57767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32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57767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F87B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F87B1D"/>
  </w:style>
  <w:style w:type="paragraph" w:styleId="Rodap">
    <w:name w:val="footer"/>
    <w:basedOn w:val="Normal"/>
    <w:link w:val="RodapChar"/>
    <w:uiPriority w:val="99"/>
    <w:unhideWhenUsed/>
    <w:rsid w:val="00F87B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7B1D"/>
  </w:style>
  <w:style w:type="table" w:styleId="Tabelacomgrade">
    <w:name w:val="Table Grid"/>
    <w:basedOn w:val="Tabelanormal"/>
    <w:uiPriority w:val="59"/>
    <w:rsid w:val="00F57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5776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577676"/>
    <w:rPr>
      <w:rFonts w:ascii="Carmine Tango" w:eastAsia="Times New Roman" w:hAnsi="Carmine Tango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577676"/>
    <w:rPr>
      <w:rFonts w:ascii="Clarendon" w:eastAsia="Times New Roman" w:hAnsi="Clarendo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577676"/>
    <w:rPr>
      <w:rFonts w:ascii="Tahoma" w:eastAsia="Times New Roman" w:hAnsi="Tahoma" w:cs="Tahoma"/>
      <w:b/>
      <w:bCs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577676"/>
    <w:rPr>
      <w:rFonts w:ascii="Arial Black" w:eastAsia="Times New Roman" w:hAnsi="Arial Black" w:cs="Tahoma"/>
      <w:b/>
      <w:bCs/>
      <w:sz w:val="48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577676"/>
    <w:rPr>
      <w:rFonts w:ascii="Times New Roman" w:eastAsia="Times New Roman" w:hAnsi="Times New Roman" w:cs="Times New Roman"/>
      <w:b/>
      <w:bCs/>
      <w:sz w:val="32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577676"/>
    <w:rPr>
      <w:rFonts w:ascii="Times New Roman" w:eastAsia="Times New Roman" w:hAnsi="Times New Roman" w:cs="Times New Roman"/>
      <w:sz w:val="32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7767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77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577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7767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7767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77676"/>
    <w:rPr>
      <w:sz w:val="20"/>
      <w:szCs w:val="20"/>
    </w:rPr>
  </w:style>
  <w:style w:type="paragraph" w:styleId="Ttulo">
    <w:name w:val="Title"/>
    <w:basedOn w:val="Normal"/>
    <w:link w:val="TtuloChar"/>
    <w:qFormat/>
    <w:rsid w:val="0057767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u w:val="single"/>
      <w:lang w:eastAsia="pt-BR"/>
    </w:rPr>
  </w:style>
  <w:style w:type="character" w:customStyle="1" w:styleId="TtuloChar">
    <w:name w:val="Título Char"/>
    <w:basedOn w:val="Fontepargpadro"/>
    <w:link w:val="Ttulo"/>
    <w:rsid w:val="00577676"/>
    <w:rPr>
      <w:rFonts w:ascii="Times New Roman" w:eastAsia="Times New Roman" w:hAnsi="Times New Roman" w:cs="Times New Roman"/>
      <w:sz w:val="32"/>
      <w:szCs w:val="20"/>
      <w:u w:val="single"/>
      <w:lang w:eastAsia="pt-BR"/>
    </w:rPr>
  </w:style>
  <w:style w:type="paragraph" w:styleId="Recuodecorpodetexto">
    <w:name w:val="Body Text Indent"/>
    <w:basedOn w:val="Normal"/>
    <w:link w:val="RecuodecorpodetextoChar"/>
    <w:rsid w:val="00577676"/>
    <w:pPr>
      <w:spacing w:after="0" w:line="240" w:lineRule="auto"/>
      <w:ind w:firstLine="1843"/>
      <w:jc w:val="both"/>
    </w:pPr>
    <w:rPr>
      <w:rFonts w:ascii="Clarendon" w:eastAsia="Times New Roman" w:hAnsi="Clarendon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577676"/>
    <w:rPr>
      <w:rFonts w:ascii="Clarendon" w:eastAsia="Times New Roman" w:hAnsi="Clarendon" w:cs="Times New Roman"/>
      <w:sz w:val="24"/>
      <w:szCs w:val="20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577676"/>
    <w:pPr>
      <w:ind w:left="720"/>
      <w:contextualSpacing/>
    </w:pPr>
  </w:style>
  <w:style w:type="paragraph" w:styleId="Corpodetexto">
    <w:name w:val="Body Text"/>
    <w:basedOn w:val="Normal"/>
    <w:link w:val="CorpodetextoChar"/>
    <w:unhideWhenUsed/>
    <w:rsid w:val="0057767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577676"/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577676"/>
  </w:style>
  <w:style w:type="paragraph" w:styleId="Lista">
    <w:name w:val="List"/>
    <w:basedOn w:val="Normal"/>
    <w:uiPriority w:val="99"/>
    <w:unhideWhenUsed/>
    <w:rsid w:val="00577676"/>
    <w:pPr>
      <w:spacing w:after="200" w:line="240" w:lineRule="auto"/>
      <w:ind w:left="283" w:hanging="283"/>
      <w:contextualSpacing/>
    </w:pPr>
    <w:rPr>
      <w:rFonts w:ascii="Adelle" w:eastAsia="Adelle" w:hAnsi="Adelle" w:cs="Adelle"/>
      <w:color w:val="53565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767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767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semiHidden/>
    <w:unhideWhenUsed/>
    <w:rsid w:val="00577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577676"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link w:val="Recuodecorpodetexto2Char"/>
    <w:rsid w:val="00577676"/>
    <w:pPr>
      <w:spacing w:after="0" w:line="240" w:lineRule="auto"/>
      <w:ind w:firstLine="3366"/>
      <w:jc w:val="both"/>
    </w:pPr>
    <w:rPr>
      <w:rFonts w:ascii="Tahoma" w:eastAsia="Times New Roman" w:hAnsi="Tahoma" w:cs="Tahoma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77676"/>
    <w:rPr>
      <w:rFonts w:ascii="Tahoma" w:eastAsia="Times New Roman" w:hAnsi="Tahoma" w:cs="Tahoma"/>
      <w:sz w:val="24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577676"/>
    <w:pPr>
      <w:spacing w:after="0" w:line="240" w:lineRule="auto"/>
      <w:jc w:val="center"/>
    </w:pPr>
    <w:rPr>
      <w:rFonts w:ascii="Bookman Old Style" w:eastAsia="Times New Roman" w:hAnsi="Bookman Old Style" w:cs="Times New Roman"/>
      <w:sz w:val="26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577676"/>
    <w:rPr>
      <w:rFonts w:ascii="Bookman Old Style" w:eastAsia="Times New Roman" w:hAnsi="Bookman Old Style" w:cs="Times New Roman"/>
      <w:sz w:val="26"/>
      <w:szCs w:val="20"/>
      <w:lang w:eastAsia="pt-BR"/>
    </w:rPr>
  </w:style>
  <w:style w:type="paragraph" w:customStyle="1" w:styleId="Default">
    <w:name w:val="Default"/>
    <w:rsid w:val="004E0EC5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4E0EC5"/>
    <w:pPr>
      <w:numPr>
        <w:numId w:val="12"/>
      </w:numPr>
      <w:tabs>
        <w:tab w:val="num" w:pos="360"/>
        <w:tab w:val="left" w:pos="567"/>
      </w:tabs>
      <w:spacing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4E0EC5"/>
    <w:pPr>
      <w:numPr>
        <w:ilvl w:val="1"/>
        <w:numId w:val="12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4E0EC5"/>
    <w:pPr>
      <w:numPr>
        <w:ilvl w:val="2"/>
        <w:numId w:val="12"/>
      </w:numPr>
      <w:spacing w:before="120" w:after="120" w:line="276" w:lineRule="auto"/>
      <w:ind w:left="284" w:firstLine="0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4E0EC5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4E0EC5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4E0EC5"/>
    <w:rPr>
      <w:rFonts w:ascii="Arial" w:eastAsia="Arial" w:hAnsi="Arial" w:cs="Arial"/>
      <w:color w:val="000000"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5421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305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Vanio</dc:creator>
  <cp:keywords/>
  <dc:description/>
  <cp:lastModifiedBy>User</cp:lastModifiedBy>
  <cp:revision>116</cp:revision>
  <cp:lastPrinted>2025-01-08T12:18:00Z</cp:lastPrinted>
  <dcterms:created xsi:type="dcterms:W3CDTF">2025-01-02T19:42:00Z</dcterms:created>
  <dcterms:modified xsi:type="dcterms:W3CDTF">2025-01-16T11:20:00Z</dcterms:modified>
</cp:coreProperties>
</file>